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9C0C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08B665D5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586D5E51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76C81D44" w14:textId="77777777" w:rsidR="00F23794" w:rsidRDefault="00F23794">
      <w:pPr>
        <w:rPr>
          <w:rFonts w:ascii="Inter" w:eastAsia="Inter" w:hAnsi="Inter" w:cs="Inter"/>
          <w:b/>
          <w:color w:val="004994"/>
          <w:sz w:val="36"/>
          <w:szCs w:val="36"/>
        </w:rPr>
      </w:pPr>
    </w:p>
    <w:p w14:paraId="7617C3B8" w14:textId="77777777" w:rsidR="00F23794" w:rsidRDefault="00F23794">
      <w:pPr>
        <w:rPr>
          <w:rFonts w:ascii="Inter" w:eastAsia="Inter" w:hAnsi="Inter" w:cs="Inter"/>
          <w:b/>
          <w:color w:val="004994"/>
          <w:sz w:val="20"/>
          <w:szCs w:val="20"/>
        </w:rPr>
      </w:pPr>
    </w:p>
    <w:p w14:paraId="1B127470" w14:textId="77777777" w:rsidR="0087005B" w:rsidRDefault="0087005B" w:rsidP="0087005B">
      <w:pPr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№1</w:t>
      </w:r>
    </w:p>
    <w:p w14:paraId="32AC706B" w14:textId="1A47B7ED" w:rsidR="0087005B" w:rsidRDefault="0087005B" w:rsidP="0087005B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1C617A36" w14:textId="77777777" w:rsidR="0087005B" w:rsidRDefault="0087005B" w:rsidP="00870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067163"/>
    </w:p>
    <w:p w14:paraId="629A2C14" w14:textId="77777777" w:rsidR="0087005B" w:rsidRDefault="0087005B" w:rsidP="00870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9D986" w14:textId="14DE7AEA" w:rsidR="0087005B" w:rsidRDefault="0087005B" w:rsidP="00870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bookmarkEnd w:id="0"/>
    <w:p w14:paraId="5C3AD6D9" w14:textId="66A6C18E" w:rsidR="0087005B" w:rsidRDefault="0044783F" w:rsidP="008700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Новая номинация</w:t>
      </w:r>
      <w:bookmarkStart w:id="1" w:name="_GoBack"/>
      <w:bookmarkEnd w:id="1"/>
      <w:r w:rsidR="0087005B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строительного чемпионата</w:t>
      </w:r>
    </w:p>
    <w:p w14:paraId="5851359F" w14:textId="77777777" w:rsidR="0087005B" w:rsidRDefault="0087005B" w:rsidP="0087005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01"/>
        <w:gridCol w:w="4644"/>
      </w:tblGrid>
      <w:tr w:rsidR="0087005B" w14:paraId="6A317E7A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F917" w14:textId="6FF7EA25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номинации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983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4264887A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1100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Актуальность номинации (кому и почему номинация должна быть интересна, с приложением аналитической справки/экспертных заключений, раскрывающих востребованность номинации)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816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0C0A186F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8AE9" w14:textId="77777777" w:rsidR="0087005B" w:rsidRDefault="0087005B" w:rsidP="00B846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Краткое описание номинации </w:t>
            </w:r>
          </w:p>
          <w:p w14:paraId="65E1D745" w14:textId="77777777" w:rsidR="0087005B" w:rsidRDefault="0087005B" w:rsidP="00B846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500 печатных знаков)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EF9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1F1EEB01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02DB" w14:textId="77777777" w:rsidR="0087005B" w:rsidRDefault="0087005B" w:rsidP="00B846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Название организации </w:t>
            </w:r>
          </w:p>
          <w:p w14:paraId="1D729607" w14:textId="77777777" w:rsidR="0087005B" w:rsidRDefault="0087005B" w:rsidP="00B846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7CB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7F4E5AB6" w14:textId="77777777" w:rsidTr="00B846BF">
        <w:trPr>
          <w:trHeight w:val="541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3A31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ФИО автора/коллектива авторов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F72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799BE134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01E8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Контактное лицо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2FB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49E06C55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8EA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Мобильный телефон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11D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5B" w14:paraId="5E53DC06" w14:textId="77777777" w:rsidTr="00B846B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CA07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Электронный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D85" w14:textId="77777777" w:rsidR="0087005B" w:rsidRDefault="0087005B" w:rsidP="00B846B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2CC1AC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C81E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к заявке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является обязательным</w:t>
      </w:r>
      <w:r>
        <w:rPr>
          <w:rFonts w:ascii="Times New Roman" w:hAnsi="Times New Roman" w:cs="Times New Roman"/>
          <w:i/>
          <w:sz w:val="24"/>
          <w:szCs w:val="24"/>
        </w:rPr>
        <w:t>): Техническое задание на подготовку и проведение номинации на Международном строительном чемпионате 2023 года согласно Приложению №2.</w:t>
      </w:r>
    </w:p>
    <w:p w14:paraId="441FD834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5E36C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6999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9D15F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20B97" w14:textId="77777777" w:rsidR="0087005B" w:rsidRDefault="0087005B" w:rsidP="008700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____________                        _____________     </w:t>
      </w:r>
    </w:p>
    <w:p w14:paraId="72AFF9A0" w14:textId="2683DDFE" w:rsidR="00F23794" w:rsidRDefault="0087005B" w:rsidP="0087005B">
      <w:pPr>
        <w:spacing w:after="120" w:line="240" w:lineRule="auto"/>
        <w:jc w:val="both"/>
        <w:rPr>
          <w:rFonts w:ascii="Inter" w:eastAsia="Inter" w:hAnsi="Inter" w:cs="Inter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Должность ответственного лица                                                       Подпись                                                                     ФИО</w:t>
      </w:r>
    </w:p>
    <w:sectPr w:rsidR="00F23794">
      <w:headerReference w:type="default" r:id="rId6"/>
      <w:headerReference w:type="first" r:id="rId7"/>
      <w:footerReference w:type="first" r:id="rId8"/>
      <w:pgSz w:w="11909" w:h="16834"/>
      <w:pgMar w:top="708" w:right="710" w:bottom="549" w:left="1842" w:header="555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ED09" w14:textId="77777777" w:rsidR="00680476" w:rsidRDefault="00680476">
      <w:pPr>
        <w:spacing w:line="240" w:lineRule="auto"/>
      </w:pPr>
      <w:r>
        <w:separator/>
      </w:r>
    </w:p>
  </w:endnote>
  <w:endnote w:type="continuationSeparator" w:id="0">
    <w:p w14:paraId="241DCB4D" w14:textId="77777777" w:rsidR="00680476" w:rsidRDefault="00680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5827" w14:textId="77777777" w:rsidR="00F23794" w:rsidRDefault="00F237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C45D" w14:textId="77777777" w:rsidR="00680476" w:rsidRDefault="00680476">
      <w:pPr>
        <w:spacing w:line="240" w:lineRule="auto"/>
      </w:pPr>
      <w:r>
        <w:separator/>
      </w:r>
    </w:p>
  </w:footnote>
  <w:footnote w:type="continuationSeparator" w:id="0">
    <w:p w14:paraId="3EBB3AC8" w14:textId="77777777" w:rsidR="00680476" w:rsidRDefault="00680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116B" w14:textId="77777777" w:rsidR="00F23794" w:rsidRDefault="00867F49">
    <w:r>
      <w:rPr>
        <w:noProof/>
        <w:lang w:val="ru-RU"/>
      </w:rPr>
      <w:drawing>
        <wp:anchor distT="114300" distB="114300" distL="114300" distR="114300" simplePos="0" relativeHeight="251656704" behindDoc="1" locked="0" layoutInCell="1" hidden="0" allowOverlap="1" wp14:anchorId="3AC5256F" wp14:editId="3839D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DCF4" w14:textId="77777777" w:rsidR="00F23794" w:rsidRDefault="00680476">
    <w:pPr>
      <w:ind w:right="-107"/>
    </w:pPr>
    <w:r>
      <w:pict w14:anchorId="1ED6B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67.6pt;height:508.7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867F49">
      <w:rPr>
        <w:noProof/>
        <w:lang w:val="ru-RU"/>
      </w:rPr>
      <w:drawing>
        <wp:anchor distT="114300" distB="114300" distL="114300" distR="114300" simplePos="0" relativeHeight="251657728" behindDoc="1" locked="0" layoutInCell="1" hidden="0" allowOverlap="1" wp14:anchorId="2D812ECC" wp14:editId="4FED1104">
          <wp:simplePos x="0" y="0"/>
          <wp:positionH relativeFrom="page">
            <wp:posOffset>-1574</wp:posOffset>
          </wp:positionH>
          <wp:positionV relativeFrom="page">
            <wp:posOffset>0</wp:posOffset>
          </wp:positionV>
          <wp:extent cx="7560000" cy="1065877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55" b="155"/>
                  <a:stretch>
                    <a:fillRect/>
                  </a:stretch>
                </pic:blipFill>
                <pic:spPr>
                  <a:xfrm>
                    <a:off x="0" y="0"/>
                    <a:ext cx="7560000" cy="10658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4"/>
    <w:rsid w:val="003A2C2D"/>
    <w:rsid w:val="0044783F"/>
    <w:rsid w:val="00533192"/>
    <w:rsid w:val="00680476"/>
    <w:rsid w:val="00867F49"/>
    <w:rsid w:val="0087005B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82060"/>
  <w15:docId w15:val="{3E414B01-AC8A-4BBE-A14E-BC0DDD22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87005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Кушаева Екатерина Андреевна</cp:lastModifiedBy>
  <cp:revision>2</cp:revision>
  <dcterms:created xsi:type="dcterms:W3CDTF">2022-11-25T09:54:00Z</dcterms:created>
  <dcterms:modified xsi:type="dcterms:W3CDTF">2022-11-25T09:54:00Z</dcterms:modified>
</cp:coreProperties>
</file>